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B92EA2" w14:textId="76FF3F37" w:rsidR="00D035A3" w:rsidRDefault="00D035A3" w:rsidP="00D035A3">
      <w:pPr>
        <w:pStyle w:val="Standard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26AF6E95" wp14:editId="767E2156">
            <wp:simplePos x="0" y="0"/>
            <wp:positionH relativeFrom="column">
              <wp:posOffset>4484370</wp:posOffset>
            </wp:positionH>
            <wp:positionV relativeFrom="paragraph">
              <wp:posOffset>-142149</wp:posOffset>
            </wp:positionV>
            <wp:extent cx="1155065" cy="1112520"/>
            <wp:effectExtent l="0" t="0" r="6985" b="0"/>
            <wp:wrapNone/>
            <wp:docPr id="2120953631" name="Picture 1" descr="A logo of a local civil register off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53631" name="Picture 1" descr="A logo of a local civil register offi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000000"/>
        </w:rPr>
        <w:drawing>
          <wp:anchor distT="0" distB="0" distL="114300" distR="114300" simplePos="0" relativeHeight="251660288" behindDoc="1" locked="0" layoutInCell="1" allowOverlap="1" wp14:anchorId="4FBB64D4" wp14:editId="7E3E3A0E">
            <wp:simplePos x="0" y="0"/>
            <wp:positionH relativeFrom="column">
              <wp:posOffset>-99029</wp:posOffset>
            </wp:positionH>
            <wp:positionV relativeFrom="paragraph">
              <wp:posOffset>-228600</wp:posOffset>
            </wp:positionV>
            <wp:extent cx="1299270" cy="1257482"/>
            <wp:effectExtent l="0" t="0" r="0" b="0"/>
            <wp:wrapNone/>
            <wp:docPr id="1178296429" name="Image1" descr="A blue and yellow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96429" name="Image1" descr="A blue and yellow logo&#10;&#10;Description automatically generated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 l="-40" t="-41" r="-40" b="-41"/>
                    <a:stretch>
                      <a:fillRect/>
                    </a:stretch>
                  </pic:blipFill>
                  <pic:spPr>
                    <a:xfrm>
                      <a:off x="0" y="0"/>
                      <a:ext cx="1299270" cy="1257482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</w:rPr>
        <w:t>Republic of the Philippines</w:t>
      </w:r>
    </w:p>
    <w:p w14:paraId="7C3EAAA1" w14:textId="5CA3B9C4" w:rsidR="00D035A3" w:rsidRDefault="00D035A3" w:rsidP="00D035A3">
      <w:pPr>
        <w:pStyle w:val="Standard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Province of Pangasinan</w:t>
      </w:r>
    </w:p>
    <w:p w14:paraId="0B24E205" w14:textId="77777777" w:rsidR="00D035A3" w:rsidRDefault="00D035A3" w:rsidP="00D035A3">
      <w:pPr>
        <w:pStyle w:val="Standard"/>
        <w:jc w:val="center"/>
      </w:pPr>
      <w:r>
        <w:rPr>
          <w:rFonts w:ascii="Arial" w:eastAsia="Arial" w:hAnsi="Arial" w:cs="Arial"/>
          <w:b/>
          <w:color w:val="000000"/>
        </w:rPr>
        <w:t xml:space="preserve"> </w:t>
      </w:r>
      <w:r>
        <w:rPr>
          <w:rFonts w:ascii="Arial" w:hAnsi="Arial" w:cs="Arial"/>
          <w:b/>
          <w:color w:val="000000"/>
        </w:rPr>
        <w:t>MUNICIPALITY OF BAYAMBANG</w:t>
      </w:r>
    </w:p>
    <w:p w14:paraId="20FF934A" w14:textId="77777777" w:rsidR="00D035A3" w:rsidRDefault="00D035A3" w:rsidP="00D035A3">
      <w:pPr>
        <w:pStyle w:val="Standard"/>
        <w:jc w:val="center"/>
        <w:rPr>
          <w:rFonts w:ascii="Arial" w:hAnsi="Arial" w:cs="Arial"/>
          <w:b/>
          <w:color w:val="000000"/>
        </w:rPr>
      </w:pPr>
    </w:p>
    <w:p w14:paraId="07C23D93" w14:textId="295FC803" w:rsidR="00D035A3" w:rsidRDefault="00D035A3" w:rsidP="00D035A3">
      <w:pPr>
        <w:pStyle w:val="Standard"/>
        <w:jc w:val="center"/>
        <w:rPr>
          <w:rFonts w:ascii="Arial" w:hAnsi="Arial" w:cs="Arial"/>
          <w:b/>
          <w:color w:val="000000"/>
        </w:rPr>
      </w:pPr>
    </w:p>
    <w:p w14:paraId="41C0F304" w14:textId="77777777" w:rsidR="00D035A3" w:rsidRDefault="00D035A3" w:rsidP="00D035A3">
      <w:pPr>
        <w:pStyle w:val="Standard"/>
        <w:jc w:val="center"/>
        <w:rPr>
          <w:rFonts w:ascii="Arial" w:hAnsi="Arial" w:cs="Arial"/>
          <w:b/>
          <w:color w:val="000000"/>
          <w:sz w:val="28"/>
        </w:rPr>
      </w:pPr>
    </w:p>
    <w:p w14:paraId="2237A64A" w14:textId="77777777" w:rsidR="00D035A3" w:rsidRDefault="00D035A3" w:rsidP="00D035A3">
      <w:pPr>
        <w:pStyle w:val="Standard"/>
        <w:jc w:val="center"/>
        <w:rPr>
          <w:rFonts w:ascii="Arial" w:hAnsi="Arial" w:cs="Arial"/>
          <w:b/>
          <w:color w:val="000000"/>
          <w:sz w:val="28"/>
        </w:rPr>
      </w:pPr>
      <w:r>
        <w:rPr>
          <w:rFonts w:ascii="Arial" w:hAnsi="Arial" w:cs="Arial"/>
          <w:b/>
          <w:color w:val="000000"/>
          <w:sz w:val="28"/>
        </w:rPr>
        <w:t>LOCAL CIVIL REGISTRY OFFICE</w:t>
      </w:r>
    </w:p>
    <w:p w14:paraId="4BF32373" w14:textId="61A44BDD" w:rsidR="00D035A3" w:rsidRDefault="00D035A3" w:rsidP="00D035A3">
      <w:pPr>
        <w:pStyle w:val="Standard"/>
        <w:jc w:val="right"/>
        <w:rPr>
          <w:rFonts w:ascii="Arial" w:hAnsi="Arial" w:cs="Arial"/>
          <w:b/>
          <w:color w:val="000000"/>
          <w:sz w:val="28"/>
        </w:rPr>
      </w:pPr>
      <w:r>
        <w:rPr>
          <w:rFonts w:ascii="Arial" w:hAnsi="Arial" w:cs="Arial"/>
          <w:b/>
          <w:noProof/>
          <w:color w:val="000000"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F24292" wp14:editId="36F0A9DD">
                <wp:simplePos x="0" y="0"/>
                <wp:positionH relativeFrom="column">
                  <wp:posOffset>-228600</wp:posOffset>
                </wp:positionH>
                <wp:positionV relativeFrom="paragraph">
                  <wp:posOffset>106161</wp:posOffset>
                </wp:positionV>
                <wp:extent cx="5943600" cy="0"/>
                <wp:effectExtent l="0" t="19050" r="38100" b="38100"/>
                <wp:wrapNone/>
                <wp:docPr id="114726711" name="Line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57241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03F2CA" id="Lines 1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pt,8.35pt" to="450pt,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" strokeweight="1.59003mm">
                <v:stroke joinstyle="miter"/>
              </v:line>
            </w:pict>
          </mc:Fallback>
        </mc:AlternateContent>
      </w:r>
    </w:p>
    <w:p w14:paraId="49A3BFF4" w14:textId="77777777" w:rsidR="00D035A3" w:rsidRDefault="00D035A3" w:rsidP="00D035A3">
      <w:pPr>
        <w:pStyle w:val="Standard"/>
        <w:rPr>
          <w:rFonts w:ascii="Arial" w:hAnsi="Arial" w:cs="Arial"/>
          <w:b/>
          <w:color w:val="000000"/>
          <w:sz w:val="28"/>
        </w:rPr>
      </w:pPr>
    </w:p>
    <w:p w14:paraId="2A07D0EE" w14:textId="77777777" w:rsidR="00D035A3" w:rsidRDefault="00D035A3" w:rsidP="00D035A3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10 June 2025</w:t>
      </w:r>
    </w:p>
    <w:p w14:paraId="08E6F369" w14:textId="77777777" w:rsidR="00D035A3" w:rsidRDefault="00D035A3" w:rsidP="00D035A3">
      <w:pPr>
        <w:pStyle w:val="Standard"/>
        <w:jc w:val="both"/>
        <w:rPr>
          <w:rFonts w:ascii="Arial" w:hAnsi="Arial" w:cs="Arial"/>
        </w:rPr>
      </w:pPr>
    </w:p>
    <w:p w14:paraId="1F14B86C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</w:p>
    <w:p w14:paraId="78F3C054" w14:textId="43F6F306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ATTY. SHEILA O. DE GUZMAN</w:t>
      </w:r>
    </w:p>
    <w:p w14:paraId="3A264017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Regional Director</w:t>
      </w:r>
    </w:p>
    <w:p w14:paraId="687589A5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Philippine Statistics Authority (PSA)</w:t>
      </w:r>
    </w:p>
    <w:p w14:paraId="002E703D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Regional Statistical Service Office I (PSA-RSSO I)</w:t>
      </w:r>
    </w:p>
    <w:p w14:paraId="109479DA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proofErr w:type="spellStart"/>
      <w:r>
        <w:rPr>
          <w:rFonts w:ascii="Arial" w:hAnsi="Arial" w:cs="Arial"/>
          <w:b/>
        </w:rPr>
        <w:t>Parammata</w:t>
      </w:r>
      <w:proofErr w:type="spellEnd"/>
      <w:r>
        <w:rPr>
          <w:rFonts w:ascii="Arial" w:hAnsi="Arial" w:cs="Arial"/>
          <w:b/>
        </w:rPr>
        <w:t xml:space="preserve"> Building</w:t>
      </w:r>
    </w:p>
    <w:p w14:paraId="2B1361B0" w14:textId="72805F0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Diversion Road, Sitio 5 </w:t>
      </w:r>
      <w:proofErr w:type="spellStart"/>
      <w:r>
        <w:rPr>
          <w:rFonts w:ascii="Arial" w:hAnsi="Arial" w:cs="Arial"/>
          <w:b/>
        </w:rPr>
        <w:t>Brgy</w:t>
      </w:r>
      <w:proofErr w:type="spellEnd"/>
      <w:r>
        <w:rPr>
          <w:rFonts w:ascii="Arial" w:hAnsi="Arial" w:cs="Arial"/>
          <w:b/>
        </w:rPr>
        <w:t xml:space="preserve">. </w:t>
      </w:r>
      <w:proofErr w:type="spellStart"/>
      <w:r>
        <w:rPr>
          <w:rFonts w:ascii="Arial" w:hAnsi="Arial" w:cs="Arial"/>
          <w:b/>
        </w:rPr>
        <w:t>Biday</w:t>
      </w:r>
      <w:proofErr w:type="spellEnd"/>
    </w:p>
    <w:p w14:paraId="21975558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San Fernando City, La Union</w:t>
      </w:r>
    </w:p>
    <w:p w14:paraId="45B1C3B2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</w:p>
    <w:p w14:paraId="4FAD5C61" w14:textId="7072AECD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</w:p>
    <w:p w14:paraId="48BDD17A" w14:textId="77777777" w:rsidR="00D035A3" w:rsidRDefault="00D035A3" w:rsidP="00D035A3">
      <w:pPr>
        <w:pStyle w:val="Standard"/>
        <w:jc w:val="both"/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THRU: MR. EDGAR M. NORBERTE</w:t>
      </w:r>
    </w:p>
    <w:p w14:paraId="3519FFCD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  <w:t>Provincial Statistics Officer</w:t>
      </w:r>
    </w:p>
    <w:p w14:paraId="41772414" w14:textId="5C87E72C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  <w:t>Philippine Statistics Authority (PSA)</w:t>
      </w:r>
    </w:p>
    <w:p w14:paraId="12AFED7B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proofErr w:type="spellStart"/>
      <w:r>
        <w:rPr>
          <w:rFonts w:ascii="Arial" w:hAnsi="Arial" w:cs="Arial"/>
          <w:b/>
        </w:rPr>
        <w:t>Calasiao</w:t>
      </w:r>
      <w:proofErr w:type="spellEnd"/>
      <w:r>
        <w:rPr>
          <w:rFonts w:ascii="Arial" w:hAnsi="Arial" w:cs="Arial"/>
          <w:b/>
        </w:rPr>
        <w:t>, Pangasinan</w:t>
      </w:r>
    </w:p>
    <w:p w14:paraId="023655D7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</w:p>
    <w:p w14:paraId="7987B786" w14:textId="7537FD8D" w:rsidR="00D035A3" w:rsidRDefault="00D035A3" w:rsidP="00D035A3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66988624" w14:textId="76733917" w:rsidR="00D035A3" w:rsidRDefault="00D035A3" w:rsidP="00D035A3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045F0A98" w14:textId="6959D4F0" w:rsidR="00D035A3" w:rsidRPr="00D05B0E" w:rsidRDefault="00D035A3" w:rsidP="00D035A3">
      <w:pPr>
        <w:pStyle w:val="Standard"/>
        <w:jc w:val="both"/>
        <w:rPr>
          <w:rFonts w:ascii="Arial" w:hAnsi="Arial"/>
          <w:b/>
          <w:lang w:val="en-PH"/>
        </w:rPr>
      </w:pPr>
      <w:r>
        <w:rPr>
          <w:rFonts w:ascii="Arial" w:hAnsi="Arial" w:cs="Arial"/>
        </w:rPr>
        <w:t xml:space="preserve">Subject: </w:t>
      </w:r>
      <w:r>
        <w:rPr>
          <w:rFonts w:ascii="Arial" w:hAnsi="Arial" w:cs="Arial"/>
          <w:b/>
        </w:rPr>
        <w:t xml:space="preserve">9048</w:t>
      </w:r>
      <w:proofErr w:type="spellStart"/>
      <w:r w:rsidRPr="00D05B0E">
        <w:rPr>
          <w:rFonts w:ascii="Arial" w:hAnsi="Arial"/>
          <w:b/>
          <w:lang w:val="en-PH"/>
        </w:rPr>
        <w:t/>
      </w:r>
      <w:proofErr w:type="spellEnd"/>
      <w:r>
        <w:rPr>
          <w:rFonts w:ascii="Arial" w:hAnsi="Arial" w:cs="Arial"/>
          <w:b/>
        </w:rPr>
        <w:t/>
      </w:r>
    </w:p>
    <w:p w14:paraId="4D2611D4" w14:textId="77777777" w:rsidR="00D035A3" w:rsidRDefault="00D035A3" w:rsidP="00D035A3">
      <w:pPr>
        <w:pStyle w:val="Standard"/>
        <w:spacing w:line="360" w:lineRule="auto"/>
        <w:jc w:val="both"/>
        <w:rPr>
          <w:rFonts w:ascii="Arial" w:hAnsi="Arial" w:cs="Arial"/>
          <w:b/>
        </w:rPr>
      </w:pPr>
    </w:p>
    <w:p w14:paraId="4886DD17" w14:textId="5BE7FCCE" w:rsidR="00D035A3" w:rsidRDefault="00D035A3" w:rsidP="00D035A3">
      <w:pPr>
        <w:pStyle w:val="Standard"/>
        <w:spacing w:line="360" w:lineRule="auto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Madam;</w:t>
      </w:r>
      <w:proofErr w:type="gramEnd"/>
    </w:p>
    <w:p w14:paraId="78DC847B" w14:textId="2D45FDE4" w:rsidR="00D035A3" w:rsidRDefault="00D035A3" w:rsidP="00D035A3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3ED36DAD" w14:textId="77777777" w:rsidR="00D035A3" w:rsidRDefault="00D035A3" w:rsidP="00D035A3">
      <w:pPr>
        <w:pStyle w:val="Standard"/>
        <w:spacing w:line="360" w:lineRule="auto"/>
        <w:jc w:val="both"/>
      </w:pPr>
      <w:r>
        <w:rPr>
          <w:rFonts w:ascii="Arial" w:hAnsi="Arial" w:cs="Arial"/>
        </w:rPr>
        <w:t xml:space="preserve">Respectfully endorsing to your good </w:t>
      </w:r>
      <w:proofErr w:type="gramStart"/>
      <w:r>
        <w:rPr>
          <w:rFonts w:ascii="Arial" w:hAnsi="Arial" w:cs="Arial"/>
        </w:rPr>
        <w:t>office</w:t>
      </w:r>
      <w:proofErr w:type="gramEnd"/>
      <w:r>
        <w:rPr>
          <w:rFonts w:ascii="Arial" w:hAnsi="Arial" w:cs="Arial"/>
        </w:rPr>
        <w:t xml:space="preserve"> the attached documents for the</w:t>
      </w:r>
      <w:r>
        <w:rPr>
          <w:rFonts w:ascii="Arial" w:hAnsi="Arial" w:cs="Arial"/>
          <w:b/>
          <w:bCs/>
        </w:rPr>
        <w:t xml:space="preserve"> Correction of Clerical Error</w:t>
      </w:r>
      <w:proofErr w:type="spellStart"/>
      <w:r>
        <w:rPr>
          <w:rFonts w:ascii="Arial" w:hAnsi="Arial" w:cs="Arial"/>
          <w:b/>
          <w:bCs/>
        </w:rPr>
        <w:t/>
      </w:r>
      <w:proofErr w:type="spellEnd"/>
      <w:r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</w:rPr>
        <w:t xml:space="preserve">in the </w:t>
      </w:r>
      <w:r>
        <w:rPr>
          <w:rFonts w:ascii="Arial" w:hAnsi="Arial" w:cs="Arial"/>
          <w:b/>
        </w:rPr>
        <w:t xml:space="preserve">Certificate of Marriage</w:t>
      </w:r>
      <w:proofErr w:type="spellStart"/>
      <w:r>
        <w:rPr>
          <w:rFonts w:ascii="Arial" w:hAnsi="Arial" w:cs="Arial"/>
          <w:b/>
        </w:rPr>
        <w:t/>
      </w:r>
      <w:proofErr w:type="spellEnd"/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of </w:t>
      </w:r>
      <w:r>
        <w:rPr>
          <w:rFonts w:ascii="Arial" w:hAnsi="Arial" w:cs="Arial"/>
          <w:b/>
          <w:bCs/>
        </w:rPr>
        <w:t xml:space="preserve">ARIEL D. IGLESIAS</w:t>
      </w:r>
      <w:proofErr w:type="spellStart"/>
      <w:r>
        <w:rPr>
          <w:rFonts w:ascii="Arial" w:hAnsi="Arial" w:cs="Arial"/>
          <w:b/>
          <w:bCs/>
        </w:rPr>
        <w:t/>
      </w:r>
      <w:proofErr w:type="spellEnd"/>
      <w:r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</w:rPr>
        <w:t xml:space="preserve">married on</w:t>
      </w:r>
      <w:proofErr w:type="spellStart"/>
      <w:r>
        <w:rPr>
          <w:rFonts w:ascii="Arial" w:hAnsi="Arial" w:cs="Arial"/>
        </w:rPr>
        <w:t/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bCs/>
        </w:rPr>
        <w:t xml:space="preserve">23 November 1998</w:t>
      </w:r>
      <w:proofErr w:type="spellStart"/>
      <w:r>
        <w:rPr>
          <w:rFonts w:ascii="Arial" w:hAnsi="Arial" w:cs="Arial"/>
          <w:b/>
          <w:bCs/>
        </w:rPr>
        <w:t/>
      </w:r>
      <w:proofErr w:type="spellEnd"/>
      <w:r>
        <w:rPr>
          <w:rFonts w:ascii="Arial" w:hAnsi="Arial" w:cs="Arial"/>
          <w:b/>
          <w:bCs/>
        </w:rPr>
        <w:t/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under </w:t>
      </w:r>
      <w:r>
        <w:rPr>
          <w:rFonts w:ascii="Arial" w:hAnsi="Arial" w:cs="Arial"/>
          <w:b/>
        </w:rPr>
        <w:t xml:space="preserve">Registry No. 98-698</w:t>
      </w:r>
      <w:proofErr w:type="spellStart"/>
      <w:r>
        <w:rPr>
          <w:rFonts w:ascii="Arial" w:hAnsi="Arial" w:cs="Arial"/>
          <w:b/>
        </w:rPr>
        <w:t/>
      </w:r>
      <w:proofErr w:type="spellEnd"/>
      <w:r>
        <w:rPr>
          <w:rFonts w:ascii="Arial" w:hAnsi="Arial" w:cs="Arial"/>
          <w:b/>
        </w:rPr>
        <w:t xml:space="preserve">.</w:t>
      </w:r>
    </w:p>
    <w:p w14:paraId="50235D97" w14:textId="77777777" w:rsidR="00D035A3" w:rsidRDefault="00D035A3" w:rsidP="00D035A3">
      <w:pPr>
        <w:pStyle w:val="Standard"/>
        <w:spacing w:line="360" w:lineRule="auto"/>
        <w:jc w:val="both"/>
        <w:rPr>
          <w:rFonts w:ascii="Arial" w:hAnsi="Arial" w:cs="Arial"/>
          <w:b/>
        </w:rPr>
      </w:pPr>
    </w:p>
    <w:p w14:paraId="77CA383A" w14:textId="0E561422" w:rsidR="00D035A3" w:rsidRDefault="00D035A3" w:rsidP="00D035A3">
      <w:pPr>
        <w:pStyle w:val="Standard"/>
        <w:spacing w:line="360" w:lineRule="auto"/>
        <w:jc w:val="both"/>
      </w:pPr>
      <w:r>
        <w:rPr>
          <w:rFonts w:ascii="Arial" w:hAnsi="Arial" w:cs="Arial"/>
        </w:rPr>
        <w:t xml:space="preserve">For the issuance of his/her </w:t>
      </w:r>
      <w:r>
        <w:rPr>
          <w:rFonts w:ascii="Arial" w:hAnsi="Arial" w:cs="Arial"/>
          <w:b/>
        </w:rPr>
        <w:t xml:space="preserve">Certificate of Marriage</w:t>
      </w:r>
      <w:proofErr w:type="spellStart"/>
      <w:r>
        <w:rPr>
          <w:rFonts w:ascii="Arial" w:hAnsi="Arial" w:cs="Arial"/>
          <w:b/>
        </w:rPr>
        <w:t/>
      </w:r>
      <w:proofErr w:type="spellEnd"/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in Security Paper (SECPA) after verification and approval.</w:t>
      </w:r>
    </w:p>
    <w:p w14:paraId="23DC0920" w14:textId="77777777" w:rsidR="00D035A3" w:rsidRDefault="00D035A3" w:rsidP="00D035A3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4B56D46F" w14:textId="77777777" w:rsidR="00D035A3" w:rsidRDefault="00D035A3" w:rsidP="00D035A3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5D208EEC" w14:textId="77777777" w:rsidR="00D035A3" w:rsidRDefault="00D035A3" w:rsidP="00D035A3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</w:rPr>
        <w:t>Very truly yours,</w:t>
      </w:r>
    </w:p>
    <w:p w14:paraId="4517E374" w14:textId="77777777" w:rsidR="00D035A3" w:rsidRDefault="00D035A3" w:rsidP="00D035A3">
      <w:pPr>
        <w:pStyle w:val="Standard"/>
        <w:jc w:val="both"/>
        <w:rPr>
          <w:rFonts w:ascii="Arial" w:hAnsi="Arial" w:cs="Arial"/>
        </w:rPr>
      </w:pPr>
    </w:p>
    <w:p w14:paraId="407DAC50" w14:textId="4F992D85" w:rsidR="00D035A3" w:rsidRDefault="00D035A3" w:rsidP="00D035A3">
      <w:pPr>
        <w:pStyle w:val="Standard"/>
        <w:jc w:val="both"/>
        <w:rPr>
          <w:rFonts w:ascii="Arial" w:hAnsi="Arial" w:cs="Arial"/>
        </w:rPr>
      </w:pPr>
    </w:p>
    <w:p w14:paraId="3048445E" w14:textId="77777777" w:rsidR="00D035A3" w:rsidRDefault="00D035A3" w:rsidP="00D035A3">
      <w:pPr>
        <w:pStyle w:val="Standard"/>
        <w:jc w:val="both"/>
        <w:rPr>
          <w:rFonts w:ascii="Arial" w:hAnsi="Arial" w:cs="Arial"/>
        </w:rPr>
      </w:pPr>
    </w:p>
    <w:p w14:paraId="5F7392AD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ISMAEL D. MALICDEM, JR.</w:t>
      </w:r>
      <w:proofErr w:type="spellStart"/>
      <w:r>
        <w:rPr>
          <w:rFonts w:ascii="Arial" w:hAnsi="Arial" w:cs="Arial"/>
          <w:b/>
        </w:rPr>
        <w:t/>
      </w:r>
      <w:proofErr w:type="spellEnd"/>
      <w:r>
        <w:rPr>
          <w:rFonts w:ascii="Arial" w:hAnsi="Arial" w:cs="Arial"/>
          <w:b/>
        </w:rPr>
        <w:t/>
      </w:r>
    </w:p>
    <w:p w14:paraId="6FCEF074" w14:textId="77777777" w:rsidR="00D035A3" w:rsidRDefault="00D035A3" w:rsidP="00D035A3">
      <w:pPr>
        <w:pStyle w:val="Standard"/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>Municipal Civil Registrar</w:t>
      </w:r>
    </w:p>
    <w:p w14:paraId="70EB8AC6" w14:textId="77777777" w:rsidR="00D035A3" w:rsidRDefault="00D035A3" w:rsidP="00D035A3">
      <w:pPr>
        <w:pStyle w:val="Standard"/>
        <w:jc w:val="both"/>
        <w:rPr>
          <w:rFonts w:ascii="Arial" w:hAnsi="Arial" w:cs="Arial"/>
          <w:i/>
        </w:rPr>
      </w:pPr>
    </w:p>
    <w:p w14:paraId="1737B8DB" w14:textId="77777777" w:rsidR="00D035A3" w:rsidRDefault="00D035A3" w:rsidP="00D035A3">
      <w:pPr>
        <w:pStyle w:val="Standard"/>
        <w:rPr>
          <w:rFonts w:ascii="Arial" w:hAnsi="Arial" w:cs="Arial"/>
          <w:i/>
          <w:sz w:val="20"/>
        </w:rPr>
      </w:pPr>
    </w:p>
    <w:p w14:paraId="0AFA7300" w14:textId="77777777" w:rsidR="00D035A3" w:rsidRPr="00D035A3" w:rsidRDefault="00D035A3">
      <w:pPr>
        <w:rPr>
          <w:lang w:val="en-PH"/>
        </w:rPr>
      </w:pPr>
    </w:p>
    <w:sectPr w:rsidR="00D035A3" w:rsidRPr="00D035A3" w:rsidSect="00D035A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8720"/>
      <w:pgMar w:top="1440" w:right="1608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6F5CAA" w14:textId="77777777" w:rsidR="00532D8E" w:rsidRDefault="00532D8E" w:rsidP="00D035A3">
      <w:pPr>
        <w:rPr>
          <w:rFonts w:hint="eastAsia"/>
        </w:rPr>
      </w:pPr>
      <w:r>
        <w:separator/>
      </w:r>
    </w:p>
  </w:endnote>
  <w:endnote w:type="continuationSeparator" w:id="0">
    <w:p w14:paraId="28F05D66" w14:textId="77777777" w:rsidR="00532D8E" w:rsidRDefault="00532D8E" w:rsidP="00D035A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C7252E" w14:textId="77777777" w:rsidR="00D035A3" w:rsidRDefault="00D035A3">
    <w:pPr>
      <w:pStyle w:val="Footer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84BF7C" w14:textId="77777777" w:rsidR="00D035A3" w:rsidRDefault="00D035A3">
    <w:pPr>
      <w:pStyle w:val="Footer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A65D93" w14:textId="77777777" w:rsidR="00D035A3" w:rsidRDefault="00D035A3">
    <w:pPr>
      <w:pStyle w:val="Footer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6BDECF" w14:textId="77777777" w:rsidR="00532D8E" w:rsidRDefault="00532D8E" w:rsidP="00D035A3">
      <w:pPr>
        <w:rPr>
          <w:rFonts w:hint="eastAsia"/>
        </w:rPr>
      </w:pPr>
      <w:r>
        <w:separator/>
      </w:r>
    </w:p>
  </w:footnote>
  <w:footnote w:type="continuationSeparator" w:id="0">
    <w:p w14:paraId="415991B2" w14:textId="77777777" w:rsidR="00532D8E" w:rsidRDefault="00532D8E" w:rsidP="00D035A3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8CA544" w14:textId="2D3D3E22" w:rsidR="00D035A3" w:rsidRDefault="00D035A3">
    <w:pPr>
      <w:pStyle w:val="Header"/>
    </w:pPr>
    <w:r>
      <w:rPr>
        <w:noProof/>
        <w14:ligatures w14:val="standardContextual"/>
      </w:rPr>
      <w:pict w14:anchorId="21855D9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52830985" o:spid="_x0000_s1032" type="#_x0000_t75" style="position:absolute;margin-left:0;margin-top:0;width:441.2pt;height:427.25pt;z-index:-251657216;mso-position-horizontal:center;mso-position-horizontal-relative:margin;mso-position-vertical:center;mso-position-vertical-relative:margin" o:allowincell="f">
          <v:imagedata r:id="rId1" o:title="Picture1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C3A9A1" w14:textId="14644F63" w:rsidR="00D035A3" w:rsidRDefault="00D035A3">
    <w:pPr>
      <w:pStyle w:val="Header"/>
    </w:pPr>
    <w:r>
      <w:rPr>
        <w:noProof/>
        <w14:ligatures w14:val="standardContextual"/>
      </w:rPr>
      <w:pict w14:anchorId="6746412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52830986" o:spid="_x0000_s1033" type="#_x0000_t75" style="position:absolute;margin-left:0;margin-top:0;width:441.2pt;height:427.25pt;z-index:-251656192;mso-position-horizontal:center;mso-position-horizontal-relative:margin;mso-position-vertical:center;mso-position-vertical-relative:margin" o:allowincell="f">
          <v:imagedata r:id="rId1" o:title="Picture1" gain="19661f" blacklevel="22938f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93311B" w14:textId="71A82AE3" w:rsidR="00D035A3" w:rsidRDefault="00D035A3">
    <w:pPr>
      <w:pStyle w:val="Header"/>
    </w:pPr>
    <w:r>
      <w:rPr>
        <w:noProof/>
        <w14:ligatures w14:val="standardContextual"/>
      </w:rPr>
      <w:pict w14:anchorId="5B82352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52830984" o:spid="_x0000_s1031" type="#_x0000_t75" style="position:absolute;margin-left:0;margin-top:0;width:441.2pt;height:427.25pt;z-index:-251658240;mso-position-horizontal:center;mso-position-horizontal-relative:margin;mso-position-vertical:center;mso-position-vertical-relative:margin" o:allowincell="f">
          <v:imagedata r:id="rId1" o:title="Picture1" gain="19661f" blacklevel="22938f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5A3"/>
    <w:rsid w:val="00001276"/>
    <w:rsid w:val="00095766"/>
    <w:rsid w:val="00532D8E"/>
    <w:rsid w:val="00D03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D43155"/>
  <w15:chartTrackingRefBased/>
  <w15:docId w15:val="{6DFB3446-FDA5-48E7-8D6D-B49FFE7B5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35A3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Arial"/>
      <w:kern w:val="3"/>
      <w:lang w:val="en-US" w:eastAsia="zh-CN" w:bidi="hi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35A3"/>
    <w:pPr>
      <w:keepNext/>
      <w:keepLines/>
      <w:widowControl/>
      <w:suppressAutoHyphens w:val="0"/>
      <w:autoSpaceDN/>
      <w:spacing w:before="360" w:after="80" w:line="278" w:lineRule="auto"/>
      <w:textAlignment w:val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PH" w:eastAsia="en-US" w:bidi="ar-SA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before="160" w:after="80" w:line="278" w:lineRule="auto"/>
      <w:textAlignment w:val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PH" w:eastAsia="en-US" w:bidi="ar-SA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before="160" w:after="80" w:line="278" w:lineRule="auto"/>
      <w:textAlignment w:val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en-PH" w:eastAsia="en-US" w:bidi="ar-SA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before="80" w:after="40" w:line="278" w:lineRule="auto"/>
      <w:textAlignment w:val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val="en-PH" w:eastAsia="en-US" w:bidi="ar-SA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before="80" w:after="40" w:line="278" w:lineRule="auto"/>
      <w:textAlignment w:val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val="en-PH" w:eastAsia="en-US" w:bidi="ar-SA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before="40" w:line="278" w:lineRule="auto"/>
      <w:textAlignment w:val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val="en-PH" w:eastAsia="en-US" w:bidi="ar-SA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before="40" w:line="278" w:lineRule="auto"/>
      <w:textAlignment w:val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val="en-PH" w:eastAsia="en-US" w:bidi="ar-SA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line="278" w:lineRule="auto"/>
      <w:textAlignment w:val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val="en-PH" w:eastAsia="en-US" w:bidi="ar-SA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line="278" w:lineRule="auto"/>
      <w:textAlignment w:val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val="en-PH" w:eastAsia="en-US" w:bidi="ar-SA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35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35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35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35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35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35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35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35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35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35A3"/>
    <w:pPr>
      <w:widowControl/>
      <w:suppressAutoHyphens w:val="0"/>
      <w:autoSpaceDN/>
      <w:spacing w:after="80"/>
      <w:contextualSpacing/>
      <w:textAlignment w:val="auto"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PH" w:eastAsia="en-US" w:bidi="ar-SA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D035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35A3"/>
    <w:pPr>
      <w:widowControl/>
      <w:numPr>
        <w:ilvl w:val="1"/>
      </w:numPr>
      <w:suppressAutoHyphens w:val="0"/>
      <w:autoSpaceDN/>
      <w:spacing w:after="160" w:line="278" w:lineRule="auto"/>
      <w:textAlignment w:val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n-PH" w:eastAsia="en-US" w:bidi="ar-SA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D035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35A3"/>
    <w:pPr>
      <w:widowControl/>
      <w:suppressAutoHyphens w:val="0"/>
      <w:autoSpaceDN/>
      <w:spacing w:before="160" w:after="160" w:line="278" w:lineRule="auto"/>
      <w:jc w:val="center"/>
      <w:textAlignment w:val="auto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val="en-PH" w:eastAsia="en-US" w:bidi="ar-SA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D035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35A3"/>
    <w:pPr>
      <w:widowControl/>
      <w:suppressAutoHyphens w:val="0"/>
      <w:autoSpaceDN/>
      <w:spacing w:after="160" w:line="278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2"/>
      <w:lang w:val="en-PH" w:eastAsia="en-US" w:bidi="ar-SA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D035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35A3"/>
    <w:pPr>
      <w:widowControl/>
      <w:pBdr>
        <w:top w:val="single" w:sz="4" w:space="10" w:color="0F4761" w:themeColor="accent1" w:themeShade="BF"/>
        <w:bottom w:val="single" w:sz="4" w:space="10" w:color="0F4761" w:themeColor="accent1" w:themeShade="BF"/>
      </w:pBdr>
      <w:suppressAutoHyphens w:val="0"/>
      <w:autoSpaceDN/>
      <w:spacing w:before="360" w:after="360" w:line="278" w:lineRule="auto"/>
      <w:ind w:left="864" w:right="864"/>
      <w:jc w:val="center"/>
      <w:textAlignment w:val="auto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val="en-PH" w:eastAsia="en-US" w:bidi="ar-SA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35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35A3"/>
    <w:rPr>
      <w:b/>
      <w:bCs/>
      <w:smallCaps/>
      <w:color w:val="0F4761" w:themeColor="accent1" w:themeShade="BF"/>
      <w:spacing w:val="5"/>
    </w:rPr>
  </w:style>
  <w:style w:type="paragraph" w:customStyle="1" w:styleId="Standard">
    <w:name w:val="Standard"/>
    <w:rsid w:val="00D035A3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kern w:val="3"/>
      <w:lang w:val="en-US" w:eastAsia="zh-CN"/>
      <w14:ligatures w14:val="none"/>
    </w:rPr>
  </w:style>
  <w:style w:type="paragraph" w:styleId="Header">
    <w:name w:val="header"/>
    <w:basedOn w:val="Standard"/>
    <w:link w:val="HeaderChar"/>
    <w:rsid w:val="00D035A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D035A3"/>
    <w:rPr>
      <w:rFonts w:ascii="Times New Roman" w:eastAsia="Times New Roman" w:hAnsi="Times New Roman" w:cs="Times New Roman"/>
      <w:kern w:val="3"/>
      <w:lang w:val="en-US" w:eastAsia="zh-C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035A3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D035A3"/>
    <w:rPr>
      <w:rFonts w:ascii="Liberation Serif" w:eastAsia="NSimSun" w:hAnsi="Liberation Serif" w:cs="Mangal"/>
      <w:kern w:val="3"/>
      <w:szCs w:val="21"/>
      <w:lang w:val="en-US" w:eastAsia="zh-CN" w:bidi="hi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133</Words>
  <Characters>762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2024-09-20T07:36:00Z</dcterms:created>
  <dcterms:modified xsi:type="dcterms:W3CDTF">2024-09-20T07:48:00Z</dcterms:modified>
</cp:coreProperties>
</file>